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Pr="006F721F" w:rsidRDefault="006F721F" w:rsidP="006F721F">
      <w:pPr>
        <w:jc w:val="right"/>
        <w:rPr>
          <w:rFonts w:ascii="Arial" w:hAnsi="Arial" w:cs="Arial"/>
          <w:b/>
          <w:i/>
        </w:rPr>
      </w:pPr>
    </w:p>
    <w:p w:rsidR="00504527" w:rsidRDefault="004F675E" w:rsidP="004F728D">
      <w:pPr>
        <w:spacing w:after="120"/>
        <w:jc w:val="center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О ходе реализации Программы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</w:p>
    <w:p w:rsidR="00F512D8" w:rsidRPr="006F721F" w:rsidRDefault="00F512D8" w:rsidP="009B50DC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FD15A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271E30">
              <w:rPr>
                <w:rFonts w:ascii="Arial" w:hAnsi="Arial" w:cs="Arial"/>
              </w:rPr>
              <w:t>4</w:t>
            </w:r>
            <w:r w:rsidRPr="00E165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8547E8" w:rsidRPr="00E16574" w:rsidRDefault="00C20D8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212B6D" w:rsidRDefault="003E3DB1" w:rsidP="008F1A76">
            <w:pPr>
              <w:jc w:val="center"/>
              <w:rPr>
                <w:rFonts w:ascii="Arial" w:hAnsi="Arial" w:cs="Arial"/>
                <w:b/>
              </w:rPr>
            </w:pPr>
            <w:r w:rsidRPr="00212B6D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пересмотра ГОСТ</w:t>
            </w:r>
            <w:r w:rsidR="008F1A76" w:rsidRPr="00212B6D">
              <w:rPr>
                <w:rFonts w:ascii="Arial" w:hAnsi="Arial" w:cs="Arial"/>
              </w:rPr>
              <w:t xml:space="preserve"> </w:t>
            </w:r>
            <w:r w:rsidR="008F1A76" w:rsidRPr="00212B6D">
              <w:rPr>
                <w:rFonts w:ascii="Arial" w:hAnsi="Arial" w:cs="Arial"/>
              </w:rPr>
              <w:br/>
              <w:t>(</w:t>
            </w:r>
            <w:r w:rsidR="008F1A76" w:rsidRPr="00212B6D">
              <w:rPr>
                <w:rFonts w:ascii="Arial" w:hAnsi="Arial" w:cs="Arial"/>
                <w:lang w:val="en-US"/>
              </w:rPr>
              <w:t>RU</w:t>
            </w:r>
            <w:r w:rsidR="008F1A76" w:rsidRPr="00212B6D">
              <w:rPr>
                <w:rFonts w:ascii="Arial" w:hAnsi="Arial" w:cs="Arial"/>
              </w:rPr>
              <w:t>.1.370-2023)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«БелГИМ»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  <w:t>Кыргызстандарт</w:t>
            </w:r>
          </w:p>
        </w:tc>
        <w:tc>
          <w:tcPr>
            <w:tcW w:w="2686" w:type="dxa"/>
          </w:tcPr>
          <w:p w:rsidR="008547E8" w:rsidRPr="00212B6D" w:rsidRDefault="008547E8" w:rsidP="008A7514">
            <w:pPr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Разработка 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B6342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B63422" w:rsidRPr="00B63422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 xml:space="preserve">Российская Федерация, </w:t>
            </w:r>
            <w:r w:rsidRPr="00E16574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212B6D" w:rsidRDefault="008547E8" w:rsidP="008547E8">
            <w:pPr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>Разработка нового документа в соответствии с межправительственным соглашением, подписанным в мае 2015 года в п. Бурабай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212B6D" w:rsidRDefault="00A16E91" w:rsidP="009B50DC">
            <w:pPr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>В АИС МГС</w:t>
            </w:r>
            <w:r w:rsidRPr="00212B6D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212B6D">
              <w:rPr>
                <w:rFonts w:ascii="Arial" w:hAnsi="Arial" w:cs="Arial"/>
              </w:rPr>
              <w:t>одготовки окончательной редакции</w:t>
            </w:r>
            <w:r w:rsidR="00BB5E5E" w:rsidRPr="00212B6D">
              <w:rPr>
                <w:rFonts w:ascii="Arial" w:hAnsi="Arial" w:cs="Arial"/>
              </w:rPr>
              <w:t xml:space="preserve"> </w:t>
            </w:r>
            <w:r w:rsidRPr="00212B6D">
              <w:rPr>
                <w:rFonts w:ascii="Arial" w:hAnsi="Arial" w:cs="Arial"/>
              </w:rPr>
              <w:br/>
              <w:t>(</w:t>
            </w:r>
            <w:r w:rsidRPr="00212B6D">
              <w:rPr>
                <w:rFonts w:ascii="Arial" w:hAnsi="Arial" w:cs="Arial"/>
                <w:lang w:val="en-US"/>
              </w:rPr>
              <w:t>RU</w:t>
            </w:r>
            <w:r w:rsidRPr="00212B6D">
              <w:rPr>
                <w:rFonts w:ascii="Arial" w:hAnsi="Arial" w:cs="Arial"/>
              </w:rPr>
              <w:t xml:space="preserve">.3.008-2022) </w:t>
            </w:r>
            <w:r w:rsidR="00BB5E5E" w:rsidRPr="00212B6D">
              <w:rPr>
                <w:rFonts w:ascii="Arial" w:hAnsi="Arial" w:cs="Arial"/>
              </w:rPr>
              <w:br/>
            </w:r>
            <w:r w:rsidR="00173AC8" w:rsidRPr="00212B6D">
              <w:rPr>
                <w:rFonts w:ascii="Arial" w:hAnsi="Arial" w:cs="Arial"/>
              </w:rPr>
              <w:t xml:space="preserve">Отзывы получены: </w:t>
            </w:r>
            <w:r w:rsidR="00173AC8" w:rsidRPr="00212B6D">
              <w:rPr>
                <w:rFonts w:ascii="Arial" w:hAnsi="Arial" w:cs="Arial"/>
              </w:rPr>
              <w:br/>
            </w:r>
            <w:r w:rsidR="00173AC8" w:rsidRPr="00212B6D">
              <w:rPr>
                <w:rFonts w:ascii="Arial" w:hAnsi="Arial" w:cs="Arial"/>
                <w:lang w:val="en-US"/>
              </w:rPr>
              <w:t>BY</w:t>
            </w:r>
            <w:r w:rsidR="00173AC8" w:rsidRPr="00212B6D">
              <w:rPr>
                <w:rFonts w:ascii="Arial" w:hAnsi="Arial" w:cs="Arial"/>
              </w:rPr>
              <w:t xml:space="preserve">, </w:t>
            </w:r>
            <w:r w:rsidR="00173AC8" w:rsidRPr="00212B6D">
              <w:rPr>
                <w:rFonts w:ascii="Arial" w:hAnsi="Arial" w:cs="Arial"/>
                <w:lang w:val="en-US"/>
              </w:rPr>
              <w:t>KZ</w:t>
            </w:r>
            <w:r w:rsidR="00173AC8" w:rsidRPr="00212B6D">
              <w:rPr>
                <w:rFonts w:ascii="Arial" w:hAnsi="Arial" w:cs="Arial"/>
              </w:rPr>
              <w:t xml:space="preserve">, </w:t>
            </w:r>
            <w:r w:rsidR="00173AC8" w:rsidRPr="00212B6D">
              <w:rPr>
                <w:rFonts w:ascii="Arial" w:hAnsi="Arial" w:cs="Arial"/>
                <w:lang w:val="en-US"/>
              </w:rPr>
              <w:t>KG</w:t>
            </w:r>
            <w:r w:rsidR="00173AC8" w:rsidRPr="00212B6D">
              <w:rPr>
                <w:rFonts w:ascii="Arial" w:hAnsi="Arial" w:cs="Arial"/>
              </w:rPr>
              <w:t xml:space="preserve">, </w:t>
            </w:r>
            <w:r w:rsidR="00173AC8" w:rsidRPr="00212B6D">
              <w:rPr>
                <w:rFonts w:ascii="Arial" w:hAnsi="Arial" w:cs="Arial"/>
                <w:lang w:val="en-US"/>
              </w:rPr>
              <w:t>TJ</w:t>
            </w:r>
            <w:r w:rsidR="001C1CFF">
              <w:rPr>
                <w:rFonts w:ascii="Arial" w:hAnsi="Arial" w:cs="Arial"/>
              </w:rPr>
              <w:t>.</w:t>
            </w:r>
            <w:r w:rsidRPr="00212B6D">
              <w:rPr>
                <w:rFonts w:ascii="Arial" w:hAnsi="Arial" w:cs="Arial"/>
              </w:rPr>
              <w:t xml:space="preserve"> </w:t>
            </w:r>
            <w:r w:rsidR="00A66E9E" w:rsidRPr="00212B6D">
              <w:rPr>
                <w:rFonts w:ascii="Arial" w:hAnsi="Arial" w:cs="Arial"/>
              </w:rPr>
              <w:br/>
            </w:r>
            <w:r w:rsidR="001C1CFF" w:rsidRPr="001C1CFF">
              <w:rPr>
                <w:rFonts w:ascii="Arial" w:hAnsi="Arial" w:cs="Arial"/>
                <w:sz w:val="18"/>
                <w:szCs w:val="18"/>
              </w:rPr>
              <w:t>(</w:t>
            </w:r>
            <w:r w:rsidR="00377EAB" w:rsidRPr="001C1CFF">
              <w:rPr>
                <w:rFonts w:ascii="Arial" w:hAnsi="Arial" w:cs="Arial"/>
                <w:sz w:val="18"/>
                <w:szCs w:val="18"/>
              </w:rPr>
              <w:t>П</w:t>
            </w:r>
            <w:r w:rsidR="001C1CFF" w:rsidRPr="001C1CFF">
              <w:rPr>
                <w:rFonts w:ascii="Arial" w:hAnsi="Arial" w:cs="Arial"/>
                <w:sz w:val="18"/>
                <w:szCs w:val="18"/>
              </w:rPr>
              <w:t>одготовка окончательной редакции с учетом</w:t>
            </w:r>
            <w:r w:rsidR="004750B2">
              <w:rPr>
                <w:rFonts w:ascii="Arial" w:hAnsi="Arial" w:cs="Arial"/>
                <w:sz w:val="18"/>
                <w:szCs w:val="18"/>
              </w:rPr>
              <w:t xml:space="preserve"> согласованных на 22</w:t>
            </w:r>
            <w:r w:rsidR="009B50DC">
              <w:rPr>
                <w:rFonts w:ascii="Arial" w:hAnsi="Arial" w:cs="Arial"/>
                <w:sz w:val="18"/>
                <w:szCs w:val="18"/>
              </w:rPr>
              <w:t>-м заседании</w:t>
            </w:r>
            <w:bookmarkStart w:id="0" w:name="_GoBack"/>
            <w:bookmarkEnd w:id="0"/>
            <w:r w:rsidR="004750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1CFF" w:rsidRPr="001C1CFF">
              <w:rPr>
                <w:rFonts w:ascii="Arial" w:hAnsi="Arial" w:cs="Arial"/>
                <w:sz w:val="18"/>
                <w:szCs w:val="18"/>
              </w:rPr>
              <w:t>РГ ОДМ НТКМетр замечаний и предложений Госстандарта Республики Казахстан)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212B6D" w:rsidRDefault="00A16E91" w:rsidP="00A16E91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212B6D">
              <w:rPr>
                <w:rFonts w:ascii="Arial" w:hAnsi="Arial" w:cs="Arial"/>
              </w:rPr>
              <w:t xml:space="preserve">В </w:t>
            </w:r>
            <w:r w:rsidR="00A66E9E" w:rsidRPr="00212B6D">
              <w:rPr>
                <w:rFonts w:ascii="Arial" w:hAnsi="Arial" w:cs="Arial"/>
              </w:rPr>
              <w:t>АИС МГС</w:t>
            </w:r>
            <w:r w:rsidR="00113521" w:rsidRPr="00212B6D">
              <w:rPr>
                <w:rFonts w:ascii="Arial" w:hAnsi="Arial" w:cs="Arial"/>
                <w:color w:val="000000"/>
              </w:rPr>
              <w:t xml:space="preserve"> </w:t>
            </w:r>
            <w:r w:rsidRPr="00212B6D">
              <w:rPr>
                <w:rFonts w:ascii="Arial" w:hAnsi="Arial" w:cs="Arial"/>
                <w:color w:val="000000"/>
              </w:rPr>
              <w:t>на стадии п</w:t>
            </w:r>
            <w:r w:rsidRPr="00212B6D">
              <w:rPr>
                <w:rFonts w:ascii="Arial" w:hAnsi="Arial" w:cs="Arial"/>
              </w:rPr>
              <w:t xml:space="preserve">одготовки окончательной редакции </w:t>
            </w:r>
            <w:r w:rsidRPr="00212B6D">
              <w:rPr>
                <w:rFonts w:ascii="Arial" w:hAnsi="Arial" w:cs="Arial"/>
              </w:rPr>
              <w:br/>
            </w:r>
            <w:r w:rsidR="00113521" w:rsidRPr="00212B6D">
              <w:rPr>
                <w:rFonts w:ascii="Arial" w:hAnsi="Arial" w:cs="Arial"/>
              </w:rPr>
              <w:t>(</w:t>
            </w:r>
            <w:r w:rsidR="00113521" w:rsidRPr="00212B6D">
              <w:rPr>
                <w:rFonts w:ascii="Arial" w:hAnsi="Arial" w:cs="Arial"/>
                <w:lang w:val="en-US"/>
              </w:rPr>
              <w:t>RU</w:t>
            </w:r>
            <w:r w:rsidR="00113521" w:rsidRPr="00212B6D">
              <w:rPr>
                <w:rFonts w:ascii="Arial" w:hAnsi="Arial" w:cs="Arial"/>
              </w:rPr>
              <w:t>.3.009-2022)</w:t>
            </w:r>
            <w:r w:rsidR="00A66E9E" w:rsidRPr="00212B6D">
              <w:rPr>
                <w:rFonts w:ascii="Arial" w:hAnsi="Arial" w:cs="Arial"/>
              </w:rPr>
              <w:t xml:space="preserve">. Отзывы получены: </w:t>
            </w:r>
            <w:r w:rsidR="00A66E9E" w:rsidRPr="00212B6D">
              <w:rPr>
                <w:rFonts w:ascii="Arial" w:hAnsi="Arial" w:cs="Arial"/>
              </w:rPr>
              <w:br/>
            </w:r>
            <w:r w:rsidR="00CC1B5A" w:rsidRPr="00212B6D">
              <w:rPr>
                <w:rFonts w:ascii="Arial" w:hAnsi="Arial" w:cs="Arial"/>
                <w:lang w:val="en-US"/>
              </w:rPr>
              <w:t>BY</w:t>
            </w:r>
            <w:r w:rsidR="00CC1B5A" w:rsidRPr="00212B6D">
              <w:rPr>
                <w:rFonts w:ascii="Arial" w:hAnsi="Arial" w:cs="Arial"/>
              </w:rPr>
              <w:t xml:space="preserve">, </w:t>
            </w:r>
            <w:r w:rsidR="00A66E9E" w:rsidRPr="00212B6D">
              <w:rPr>
                <w:rFonts w:ascii="Arial" w:hAnsi="Arial" w:cs="Arial"/>
                <w:lang w:val="en-US"/>
              </w:rPr>
              <w:t>KZ</w:t>
            </w:r>
            <w:r w:rsidR="00CC1B5A" w:rsidRPr="00212B6D">
              <w:rPr>
                <w:rFonts w:ascii="Arial" w:hAnsi="Arial" w:cs="Arial"/>
              </w:rPr>
              <w:t xml:space="preserve">, </w:t>
            </w:r>
            <w:r w:rsidR="00CC1B5A" w:rsidRPr="00212B6D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FA5F55" w:rsidRDefault="006607C2" w:rsidP="00FA5F5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  <w:r w:rsidR="00721C3A">
              <w:rPr>
                <w:rFonts w:ascii="Arial" w:hAnsi="Arial" w:cs="Arial"/>
              </w:rPr>
              <w:t xml:space="preserve">, </w:t>
            </w:r>
            <w:r w:rsidR="00721C3A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212B6D" w:rsidRDefault="005F670B" w:rsidP="005F670B">
            <w:pPr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>Рассмотрение п</w:t>
            </w:r>
            <w:r w:rsidR="005666D5" w:rsidRPr="00212B6D">
              <w:rPr>
                <w:rFonts w:ascii="Arial" w:hAnsi="Arial" w:cs="Arial"/>
              </w:rPr>
              <w:t>ерв</w:t>
            </w:r>
            <w:r w:rsidRPr="00212B6D">
              <w:rPr>
                <w:rFonts w:ascii="Arial" w:hAnsi="Arial" w:cs="Arial"/>
              </w:rPr>
              <w:t>ой редакции</w:t>
            </w:r>
            <w:r w:rsidR="005666D5" w:rsidRPr="00212B6D">
              <w:rPr>
                <w:rFonts w:ascii="Arial" w:hAnsi="Arial" w:cs="Arial"/>
              </w:rPr>
              <w:t xml:space="preserve"> проекта </w:t>
            </w:r>
            <w:r w:rsidRPr="00212B6D">
              <w:rPr>
                <w:rFonts w:ascii="Arial" w:hAnsi="Arial" w:cs="Arial"/>
              </w:rPr>
              <w:br/>
            </w:r>
            <w:r w:rsidR="005666D5" w:rsidRPr="00212B6D">
              <w:rPr>
                <w:rFonts w:ascii="Arial" w:hAnsi="Arial" w:cs="Arial"/>
              </w:rPr>
              <w:t>в АИС</w:t>
            </w:r>
            <w:r w:rsidR="006C005D" w:rsidRPr="00212B6D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5666D5" w:rsidRPr="00212B6D">
              <w:rPr>
                <w:rFonts w:ascii="Arial" w:hAnsi="Arial" w:cs="Arial"/>
                <w:snapToGrid w:val="0"/>
                <w:lang w:eastAsia="ru-RU"/>
              </w:rPr>
              <w:t xml:space="preserve">МГС </w:t>
            </w:r>
            <w:r w:rsidRPr="00212B6D">
              <w:rPr>
                <w:rFonts w:ascii="Arial" w:hAnsi="Arial" w:cs="Arial"/>
                <w:snapToGrid w:val="0"/>
                <w:lang w:eastAsia="ru-RU"/>
              </w:rPr>
              <w:br/>
              <w:t xml:space="preserve">(срок направления отзыва 23.05.2023) </w:t>
            </w:r>
            <w:r w:rsidR="006C005D" w:rsidRPr="00212B6D">
              <w:rPr>
                <w:rFonts w:ascii="Arial" w:hAnsi="Arial" w:cs="Arial"/>
                <w:snapToGrid w:val="0"/>
                <w:lang w:eastAsia="ru-RU"/>
              </w:rPr>
              <w:br/>
            </w:r>
            <w:r w:rsidR="006C005D" w:rsidRPr="00212B6D">
              <w:rPr>
                <w:rFonts w:ascii="Arial" w:hAnsi="Arial" w:cs="Arial"/>
              </w:rPr>
              <w:t>(</w:t>
            </w:r>
            <w:r w:rsidR="006C005D" w:rsidRPr="00212B6D">
              <w:rPr>
                <w:rFonts w:ascii="Arial" w:hAnsi="Arial" w:cs="Arial"/>
                <w:lang w:val="en-US"/>
              </w:rPr>
              <w:t>BY</w:t>
            </w:r>
            <w:r w:rsidR="006C005D" w:rsidRPr="00212B6D"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2326AB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F1A76" w:rsidRPr="00212B6D" w:rsidRDefault="008547E8" w:rsidP="003E3DB1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12B6D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пересмотра ГОСТ</w:t>
            </w:r>
            <w:r w:rsidR="003E3DB1" w:rsidRPr="00212B6D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8F1A76" w:rsidRPr="00212B6D">
              <w:rPr>
                <w:rFonts w:ascii="Arial" w:hAnsi="Arial" w:cs="Arial"/>
              </w:rPr>
              <w:br/>
              <w:t>(</w:t>
            </w:r>
            <w:r w:rsidR="008F1A76" w:rsidRPr="00212B6D">
              <w:rPr>
                <w:rFonts w:ascii="Arial" w:hAnsi="Arial" w:cs="Arial"/>
                <w:lang w:val="en-US"/>
              </w:rPr>
              <w:t>RU</w:t>
            </w:r>
            <w:r w:rsidR="008F1A76" w:rsidRPr="00212B6D">
              <w:rPr>
                <w:rFonts w:ascii="Arial" w:hAnsi="Arial" w:cs="Arial"/>
              </w:rPr>
              <w:t>.1.371-2023)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C7228C" w:rsidRDefault="00D03474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8547E8" w:rsidRPr="00C7228C" w:rsidRDefault="00C20D8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  <w:r>
              <w:rPr>
                <w:rFonts w:ascii="Arial" w:hAnsi="Arial" w:cs="Arial"/>
              </w:rPr>
              <w:t>.</w:t>
            </w:r>
            <w:r w:rsidRPr="00252CFA">
              <w:rPr>
                <w:rFonts w:ascii="Arial" w:hAnsi="Arial" w:cs="Arial"/>
              </w:rPr>
              <w:t xml:space="preserve"> </w:t>
            </w:r>
            <w:r w:rsidRPr="00252CF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МТК 053</w:t>
            </w:r>
          </w:p>
        </w:tc>
        <w:tc>
          <w:tcPr>
            <w:tcW w:w="2686" w:type="dxa"/>
          </w:tcPr>
          <w:p w:rsidR="008547E8" w:rsidRPr="00212B6D" w:rsidRDefault="00A24025" w:rsidP="00A24025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12B6D">
              <w:rPr>
                <w:rFonts w:ascii="Arial" w:hAnsi="Arial" w:cs="Arial"/>
              </w:rPr>
              <w:t xml:space="preserve">Рассмотрение первой редакции проекта </w:t>
            </w:r>
            <w:r w:rsidRPr="00212B6D">
              <w:rPr>
                <w:rFonts w:ascii="Arial" w:hAnsi="Arial" w:cs="Arial"/>
              </w:rPr>
              <w:br/>
              <w:t>в АИС</w:t>
            </w:r>
            <w:r w:rsidRPr="00212B6D">
              <w:rPr>
                <w:rFonts w:ascii="Arial" w:hAnsi="Arial" w:cs="Arial"/>
                <w:snapToGrid w:val="0"/>
                <w:lang w:eastAsia="ru-RU"/>
              </w:rPr>
              <w:t xml:space="preserve"> МГС </w:t>
            </w:r>
            <w:r w:rsidRPr="00212B6D">
              <w:rPr>
                <w:rFonts w:ascii="Arial" w:hAnsi="Arial" w:cs="Arial"/>
                <w:snapToGrid w:val="0"/>
                <w:lang w:eastAsia="ru-RU"/>
              </w:rPr>
              <w:br/>
              <w:t>(срок направления отзыва 14.06.2023)</w:t>
            </w:r>
            <w:r w:rsidR="00D27F77" w:rsidRPr="00212B6D">
              <w:rPr>
                <w:rFonts w:ascii="Arial" w:hAnsi="Arial" w:cs="Arial"/>
              </w:rPr>
              <w:t xml:space="preserve"> </w:t>
            </w:r>
            <w:r w:rsidR="00D27F77" w:rsidRPr="00212B6D">
              <w:rPr>
                <w:rFonts w:ascii="Arial" w:hAnsi="Arial" w:cs="Arial"/>
              </w:rPr>
              <w:br/>
            </w:r>
            <w:r w:rsidR="007B5E3A" w:rsidRPr="00212B6D">
              <w:rPr>
                <w:rFonts w:ascii="Arial" w:hAnsi="Arial" w:cs="Arial"/>
              </w:rPr>
              <w:t>(</w:t>
            </w:r>
            <w:r w:rsidR="007B5E3A" w:rsidRPr="00212B6D">
              <w:rPr>
                <w:rFonts w:ascii="Arial" w:hAnsi="Arial" w:cs="Arial"/>
                <w:lang w:val="en-US"/>
              </w:rPr>
              <w:t>BY</w:t>
            </w:r>
            <w:r w:rsidR="007B5E3A" w:rsidRPr="00212B6D"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212B6D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12B6D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7B2FCB" w:rsidRPr="00B64818" w:rsidTr="001644EF">
        <w:trPr>
          <w:cantSplit/>
        </w:trPr>
        <w:tc>
          <w:tcPr>
            <w:tcW w:w="449" w:type="dxa"/>
          </w:tcPr>
          <w:p w:rsidR="007B2FCB" w:rsidRPr="002326AB" w:rsidRDefault="007B2FCB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7B2FCB" w:rsidRDefault="007B2FCB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ГОСТ «ГСИ. Системы измерительные. Метрологическое обеспечение. Основные положения»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5C19F9" w:rsidRDefault="007B2FCB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F646BE" w:rsidRPr="005C19F9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185B" w:rsidRPr="007B5E3A" w:rsidRDefault="007B2FCB" w:rsidP="007B5E3A">
            <w:pPr>
              <w:snapToGrid w:val="0"/>
              <w:jc w:val="center"/>
              <w:rPr>
                <w:rFonts w:ascii="Arial" w:hAnsi="Arial" w:cs="Arial"/>
              </w:rPr>
            </w:pPr>
            <w:r w:rsidRPr="007B5E3A">
              <w:rPr>
                <w:rFonts w:ascii="Arial" w:hAnsi="Arial" w:cs="Arial"/>
              </w:rPr>
              <w:t>Украина</w:t>
            </w:r>
            <w:r w:rsidR="000D74FD" w:rsidRPr="007B5E3A">
              <w:rPr>
                <w:rFonts w:ascii="Arial" w:hAnsi="Arial" w:cs="Arial"/>
              </w:rPr>
              <w:t xml:space="preserve">, </w:t>
            </w:r>
            <w:r w:rsidR="000D74FD" w:rsidRPr="007B5E3A">
              <w:rPr>
                <w:rFonts w:ascii="Arial" w:hAnsi="Arial" w:cs="Arial"/>
              </w:rPr>
              <w:br/>
              <w:t>ГП НИИ «Система»</w:t>
            </w:r>
            <w:r w:rsidR="0074185B" w:rsidRPr="007B5E3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FCB" w:rsidRPr="00212B6D" w:rsidRDefault="00FD15A5" w:rsidP="007B2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Предлагается исключить из Программы ОЕИ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631200" w:rsidP="0074185B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D804F3">
              <w:rPr>
                <w:rFonts w:ascii="Arial" w:hAnsi="Arial" w:cs="Arial"/>
                <w:color w:val="000000"/>
              </w:rPr>
              <w:t xml:space="preserve"> МТК 206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 xml:space="preserve">Республика Узбекистан, </w:t>
            </w:r>
            <w:r>
              <w:rPr>
                <w:rFonts w:ascii="Arial" w:hAnsi="Arial" w:cs="Arial"/>
              </w:rPr>
              <w:br/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212B6D" w:rsidRDefault="008F1A76" w:rsidP="003E3DB1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проекта пересмотра ГОСТ </w:t>
            </w:r>
            <w:r w:rsidRPr="00212B6D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12B6D">
              <w:rPr>
                <w:rFonts w:ascii="Arial" w:hAnsi="Arial" w:cs="Arial"/>
              </w:rPr>
              <w:t>(</w:t>
            </w:r>
            <w:r w:rsidRPr="00212B6D">
              <w:rPr>
                <w:rFonts w:ascii="Arial" w:hAnsi="Arial" w:cs="Arial"/>
                <w:lang w:val="en-US"/>
              </w:rPr>
              <w:t>RU</w:t>
            </w:r>
            <w:r w:rsidRPr="00212B6D">
              <w:rPr>
                <w:rFonts w:ascii="Arial" w:hAnsi="Arial" w:cs="Arial"/>
              </w:rPr>
              <w:t>.1.372-2023)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21275D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1A6" w:rsidRDefault="00EC71A6" w:rsidP="006F2604">
      <w:r>
        <w:separator/>
      </w:r>
    </w:p>
  </w:endnote>
  <w:endnote w:type="continuationSeparator" w:id="0">
    <w:p w:rsidR="00EC71A6" w:rsidRDefault="00EC71A6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9B50DC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EC71A6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1A6" w:rsidRDefault="00EC71A6" w:rsidP="006F2604">
      <w:r>
        <w:separator/>
      </w:r>
    </w:p>
  </w:footnote>
  <w:footnote w:type="continuationSeparator" w:id="0">
    <w:p w:rsidR="00EC71A6" w:rsidRDefault="00EC71A6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570BC3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212B6D">
      <w:rPr>
        <w:rFonts w:ascii="Arial" w:hAnsi="Arial" w:cs="Arial"/>
        <w:color w:val="000000"/>
        <w:sz w:val="22"/>
        <w:szCs w:val="22"/>
      </w:rPr>
      <w:t>8</w:t>
    </w:r>
  </w:p>
  <w:p w:rsidR="001F7E7E" w:rsidRPr="001F7E7E" w:rsidRDefault="00E26A4A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570BC3">
      <w:rPr>
        <w:rFonts w:ascii="Arial" w:hAnsi="Arial" w:cs="Arial"/>
        <w:color w:val="000000"/>
        <w:sz w:val="22"/>
        <w:szCs w:val="22"/>
      </w:rPr>
      <w:t xml:space="preserve"> 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>
      <w:rPr>
        <w:rFonts w:ascii="Arial" w:hAnsi="Arial" w:cs="Arial"/>
        <w:color w:val="000000"/>
        <w:sz w:val="22"/>
        <w:szCs w:val="22"/>
        <w:lang w:val="en-US"/>
      </w:rPr>
      <w:t>57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128E"/>
    <w:rsid w:val="00031DA2"/>
    <w:rsid w:val="00043113"/>
    <w:rsid w:val="00050594"/>
    <w:rsid w:val="00050FE8"/>
    <w:rsid w:val="00054741"/>
    <w:rsid w:val="00054FF4"/>
    <w:rsid w:val="000572C1"/>
    <w:rsid w:val="00064065"/>
    <w:rsid w:val="00065249"/>
    <w:rsid w:val="00065528"/>
    <w:rsid w:val="0007553A"/>
    <w:rsid w:val="00081F4B"/>
    <w:rsid w:val="00090F95"/>
    <w:rsid w:val="000977B4"/>
    <w:rsid w:val="00097FCE"/>
    <w:rsid w:val="000B29B4"/>
    <w:rsid w:val="000B35BA"/>
    <w:rsid w:val="000C5516"/>
    <w:rsid w:val="000D74FD"/>
    <w:rsid w:val="000E7047"/>
    <w:rsid w:val="000F2D3A"/>
    <w:rsid w:val="0010428D"/>
    <w:rsid w:val="00104929"/>
    <w:rsid w:val="00112CEF"/>
    <w:rsid w:val="00113521"/>
    <w:rsid w:val="00114119"/>
    <w:rsid w:val="00132FD7"/>
    <w:rsid w:val="001377FD"/>
    <w:rsid w:val="00143487"/>
    <w:rsid w:val="001447A2"/>
    <w:rsid w:val="001467F3"/>
    <w:rsid w:val="00165DEB"/>
    <w:rsid w:val="00170009"/>
    <w:rsid w:val="00173AC8"/>
    <w:rsid w:val="00183751"/>
    <w:rsid w:val="00185200"/>
    <w:rsid w:val="00186C78"/>
    <w:rsid w:val="00190ED2"/>
    <w:rsid w:val="001A4355"/>
    <w:rsid w:val="001B4480"/>
    <w:rsid w:val="001B4969"/>
    <w:rsid w:val="001B4CEE"/>
    <w:rsid w:val="001C1CFF"/>
    <w:rsid w:val="001D2871"/>
    <w:rsid w:val="001D76E6"/>
    <w:rsid w:val="001F1C9B"/>
    <w:rsid w:val="001F7E7E"/>
    <w:rsid w:val="002079A1"/>
    <w:rsid w:val="0021275D"/>
    <w:rsid w:val="00212B6D"/>
    <w:rsid w:val="002145C7"/>
    <w:rsid w:val="0022788E"/>
    <w:rsid w:val="002326AB"/>
    <w:rsid w:val="00233052"/>
    <w:rsid w:val="002356C8"/>
    <w:rsid w:val="00240559"/>
    <w:rsid w:val="002427C2"/>
    <w:rsid w:val="00262305"/>
    <w:rsid w:val="00271E30"/>
    <w:rsid w:val="002871E8"/>
    <w:rsid w:val="00293FAC"/>
    <w:rsid w:val="00294BDF"/>
    <w:rsid w:val="002A1373"/>
    <w:rsid w:val="002A29A5"/>
    <w:rsid w:val="002A2D1F"/>
    <w:rsid w:val="002A3372"/>
    <w:rsid w:val="002C7DAE"/>
    <w:rsid w:val="002C7F0F"/>
    <w:rsid w:val="002D355F"/>
    <w:rsid w:val="002D3A1B"/>
    <w:rsid w:val="002E4ED2"/>
    <w:rsid w:val="002F61B2"/>
    <w:rsid w:val="00302B14"/>
    <w:rsid w:val="00306522"/>
    <w:rsid w:val="003146C5"/>
    <w:rsid w:val="003402CE"/>
    <w:rsid w:val="00340C47"/>
    <w:rsid w:val="00355936"/>
    <w:rsid w:val="00356029"/>
    <w:rsid w:val="00356FB7"/>
    <w:rsid w:val="00357ED7"/>
    <w:rsid w:val="00360B88"/>
    <w:rsid w:val="0037222B"/>
    <w:rsid w:val="00372392"/>
    <w:rsid w:val="00373C1B"/>
    <w:rsid w:val="00377EAB"/>
    <w:rsid w:val="00381416"/>
    <w:rsid w:val="0039456F"/>
    <w:rsid w:val="0039482D"/>
    <w:rsid w:val="00397EC1"/>
    <w:rsid w:val="003A36CD"/>
    <w:rsid w:val="003A7D3F"/>
    <w:rsid w:val="003B2353"/>
    <w:rsid w:val="003B5F43"/>
    <w:rsid w:val="003B7EA2"/>
    <w:rsid w:val="003C38F4"/>
    <w:rsid w:val="003D2A86"/>
    <w:rsid w:val="003D4133"/>
    <w:rsid w:val="003E3BC8"/>
    <w:rsid w:val="003E3DB1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35FD1"/>
    <w:rsid w:val="004462DF"/>
    <w:rsid w:val="00452F5C"/>
    <w:rsid w:val="0045470D"/>
    <w:rsid w:val="00454B54"/>
    <w:rsid w:val="004642F0"/>
    <w:rsid w:val="004750B2"/>
    <w:rsid w:val="004771DA"/>
    <w:rsid w:val="0048376C"/>
    <w:rsid w:val="00491078"/>
    <w:rsid w:val="004A4E74"/>
    <w:rsid w:val="004B2F46"/>
    <w:rsid w:val="004C52AC"/>
    <w:rsid w:val="004F675E"/>
    <w:rsid w:val="004F728D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284B"/>
    <w:rsid w:val="00535F98"/>
    <w:rsid w:val="00536D6F"/>
    <w:rsid w:val="0055090F"/>
    <w:rsid w:val="00552DD6"/>
    <w:rsid w:val="00557183"/>
    <w:rsid w:val="005600CC"/>
    <w:rsid w:val="00562072"/>
    <w:rsid w:val="005666D5"/>
    <w:rsid w:val="00570BC3"/>
    <w:rsid w:val="005716FB"/>
    <w:rsid w:val="005750CF"/>
    <w:rsid w:val="0057651E"/>
    <w:rsid w:val="00583FF3"/>
    <w:rsid w:val="00592586"/>
    <w:rsid w:val="005A09EB"/>
    <w:rsid w:val="005B3D72"/>
    <w:rsid w:val="005C19F9"/>
    <w:rsid w:val="005E4290"/>
    <w:rsid w:val="005E5336"/>
    <w:rsid w:val="005E5EF6"/>
    <w:rsid w:val="005F670B"/>
    <w:rsid w:val="00605BA6"/>
    <w:rsid w:val="00606C51"/>
    <w:rsid w:val="00613BC5"/>
    <w:rsid w:val="00631200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C005D"/>
    <w:rsid w:val="006C2CA8"/>
    <w:rsid w:val="006C5461"/>
    <w:rsid w:val="006C65DC"/>
    <w:rsid w:val="006C7FDA"/>
    <w:rsid w:val="006D401A"/>
    <w:rsid w:val="006D5F39"/>
    <w:rsid w:val="006D6B8F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20FF6"/>
    <w:rsid w:val="00721C3A"/>
    <w:rsid w:val="007243D5"/>
    <w:rsid w:val="007328E8"/>
    <w:rsid w:val="0074185B"/>
    <w:rsid w:val="0075102C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3C07"/>
    <w:rsid w:val="00795148"/>
    <w:rsid w:val="007B1FF1"/>
    <w:rsid w:val="007B2FCB"/>
    <w:rsid w:val="007B5E3A"/>
    <w:rsid w:val="007D2A96"/>
    <w:rsid w:val="007E3563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494"/>
    <w:rsid w:val="008A72FD"/>
    <w:rsid w:val="008A7514"/>
    <w:rsid w:val="008A7ED7"/>
    <w:rsid w:val="008B6CB2"/>
    <w:rsid w:val="008C0FA4"/>
    <w:rsid w:val="008C7DE6"/>
    <w:rsid w:val="008D0319"/>
    <w:rsid w:val="008D0ECF"/>
    <w:rsid w:val="008D1354"/>
    <w:rsid w:val="008D2F6F"/>
    <w:rsid w:val="008F1A76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60A28"/>
    <w:rsid w:val="00962346"/>
    <w:rsid w:val="00963AAC"/>
    <w:rsid w:val="0097415F"/>
    <w:rsid w:val="009844E4"/>
    <w:rsid w:val="00986A91"/>
    <w:rsid w:val="00994F93"/>
    <w:rsid w:val="009961BB"/>
    <w:rsid w:val="00996C29"/>
    <w:rsid w:val="009A252F"/>
    <w:rsid w:val="009A6EEB"/>
    <w:rsid w:val="009B3B8B"/>
    <w:rsid w:val="009B3DC8"/>
    <w:rsid w:val="009B4E3A"/>
    <w:rsid w:val="009B50DC"/>
    <w:rsid w:val="009B517E"/>
    <w:rsid w:val="009C20D6"/>
    <w:rsid w:val="009C2B83"/>
    <w:rsid w:val="009D4DCC"/>
    <w:rsid w:val="009D7352"/>
    <w:rsid w:val="009E4349"/>
    <w:rsid w:val="009F23EB"/>
    <w:rsid w:val="00A05E61"/>
    <w:rsid w:val="00A153F5"/>
    <w:rsid w:val="00A16E91"/>
    <w:rsid w:val="00A21B84"/>
    <w:rsid w:val="00A23842"/>
    <w:rsid w:val="00A24025"/>
    <w:rsid w:val="00A31056"/>
    <w:rsid w:val="00A34540"/>
    <w:rsid w:val="00A41F54"/>
    <w:rsid w:val="00A44F99"/>
    <w:rsid w:val="00A52016"/>
    <w:rsid w:val="00A537BC"/>
    <w:rsid w:val="00A5450C"/>
    <w:rsid w:val="00A5599E"/>
    <w:rsid w:val="00A56603"/>
    <w:rsid w:val="00A57E87"/>
    <w:rsid w:val="00A66E9E"/>
    <w:rsid w:val="00A66F96"/>
    <w:rsid w:val="00A721A9"/>
    <w:rsid w:val="00A72584"/>
    <w:rsid w:val="00A72A82"/>
    <w:rsid w:val="00A871A5"/>
    <w:rsid w:val="00AB6107"/>
    <w:rsid w:val="00AC58B8"/>
    <w:rsid w:val="00AD2CF9"/>
    <w:rsid w:val="00AE47CF"/>
    <w:rsid w:val="00AF36EA"/>
    <w:rsid w:val="00AF61B7"/>
    <w:rsid w:val="00B01AE7"/>
    <w:rsid w:val="00B02AAB"/>
    <w:rsid w:val="00B1339B"/>
    <w:rsid w:val="00B20E6C"/>
    <w:rsid w:val="00B26C7A"/>
    <w:rsid w:val="00B42B37"/>
    <w:rsid w:val="00B53308"/>
    <w:rsid w:val="00B63422"/>
    <w:rsid w:val="00B80AB9"/>
    <w:rsid w:val="00B86170"/>
    <w:rsid w:val="00BA049C"/>
    <w:rsid w:val="00BB0FF6"/>
    <w:rsid w:val="00BB3856"/>
    <w:rsid w:val="00BB5E5E"/>
    <w:rsid w:val="00BC2592"/>
    <w:rsid w:val="00BC79CA"/>
    <w:rsid w:val="00BC7E29"/>
    <w:rsid w:val="00BD4A51"/>
    <w:rsid w:val="00BE01F5"/>
    <w:rsid w:val="00BE023E"/>
    <w:rsid w:val="00BE3750"/>
    <w:rsid w:val="00BE7C3D"/>
    <w:rsid w:val="00C03ADB"/>
    <w:rsid w:val="00C065FB"/>
    <w:rsid w:val="00C10C3B"/>
    <w:rsid w:val="00C20D85"/>
    <w:rsid w:val="00C24872"/>
    <w:rsid w:val="00C31972"/>
    <w:rsid w:val="00C341FC"/>
    <w:rsid w:val="00C35E5C"/>
    <w:rsid w:val="00C40AC1"/>
    <w:rsid w:val="00C46DC1"/>
    <w:rsid w:val="00C70179"/>
    <w:rsid w:val="00C70CD0"/>
    <w:rsid w:val="00C7228C"/>
    <w:rsid w:val="00C77652"/>
    <w:rsid w:val="00C77924"/>
    <w:rsid w:val="00C80AAF"/>
    <w:rsid w:val="00C85A93"/>
    <w:rsid w:val="00CA34F2"/>
    <w:rsid w:val="00CA5209"/>
    <w:rsid w:val="00CA5534"/>
    <w:rsid w:val="00CA7DE1"/>
    <w:rsid w:val="00CB7EE2"/>
    <w:rsid w:val="00CC1B5A"/>
    <w:rsid w:val="00CD60CD"/>
    <w:rsid w:val="00CF4971"/>
    <w:rsid w:val="00CF4E7D"/>
    <w:rsid w:val="00D00822"/>
    <w:rsid w:val="00D03474"/>
    <w:rsid w:val="00D1732A"/>
    <w:rsid w:val="00D20F72"/>
    <w:rsid w:val="00D266E8"/>
    <w:rsid w:val="00D27F77"/>
    <w:rsid w:val="00D451C7"/>
    <w:rsid w:val="00D804F3"/>
    <w:rsid w:val="00D8075D"/>
    <w:rsid w:val="00D94FF6"/>
    <w:rsid w:val="00DA3076"/>
    <w:rsid w:val="00DA4AE0"/>
    <w:rsid w:val="00DB6C08"/>
    <w:rsid w:val="00DC092A"/>
    <w:rsid w:val="00DC26A9"/>
    <w:rsid w:val="00DC799F"/>
    <w:rsid w:val="00E028F2"/>
    <w:rsid w:val="00E14D54"/>
    <w:rsid w:val="00E16574"/>
    <w:rsid w:val="00E25BA5"/>
    <w:rsid w:val="00E26A4A"/>
    <w:rsid w:val="00E33C33"/>
    <w:rsid w:val="00E424E1"/>
    <w:rsid w:val="00E44A65"/>
    <w:rsid w:val="00E466CD"/>
    <w:rsid w:val="00E47D0A"/>
    <w:rsid w:val="00E50B04"/>
    <w:rsid w:val="00E53915"/>
    <w:rsid w:val="00E5422B"/>
    <w:rsid w:val="00E609C1"/>
    <w:rsid w:val="00E618E4"/>
    <w:rsid w:val="00E7131D"/>
    <w:rsid w:val="00E7631D"/>
    <w:rsid w:val="00E80FB0"/>
    <w:rsid w:val="00E83A5E"/>
    <w:rsid w:val="00E90651"/>
    <w:rsid w:val="00E9219F"/>
    <w:rsid w:val="00EB1C19"/>
    <w:rsid w:val="00EB56FA"/>
    <w:rsid w:val="00EB7779"/>
    <w:rsid w:val="00EC3654"/>
    <w:rsid w:val="00EC553A"/>
    <w:rsid w:val="00EC6D7E"/>
    <w:rsid w:val="00EC71A6"/>
    <w:rsid w:val="00EE2DA7"/>
    <w:rsid w:val="00EF7413"/>
    <w:rsid w:val="00EF7758"/>
    <w:rsid w:val="00F13A6A"/>
    <w:rsid w:val="00F2400F"/>
    <w:rsid w:val="00F25579"/>
    <w:rsid w:val="00F43D5F"/>
    <w:rsid w:val="00F512D8"/>
    <w:rsid w:val="00F51BC2"/>
    <w:rsid w:val="00F52868"/>
    <w:rsid w:val="00F63839"/>
    <w:rsid w:val="00F646BE"/>
    <w:rsid w:val="00F65885"/>
    <w:rsid w:val="00F7125B"/>
    <w:rsid w:val="00F72057"/>
    <w:rsid w:val="00F77E32"/>
    <w:rsid w:val="00F80001"/>
    <w:rsid w:val="00F843B9"/>
    <w:rsid w:val="00F8714D"/>
    <w:rsid w:val="00F876AB"/>
    <w:rsid w:val="00FA4BB2"/>
    <w:rsid w:val="00FA5F55"/>
    <w:rsid w:val="00FC14A7"/>
    <w:rsid w:val="00FC2046"/>
    <w:rsid w:val="00FC579E"/>
    <w:rsid w:val="00FC7C37"/>
    <w:rsid w:val="00FD15A5"/>
    <w:rsid w:val="00FD3961"/>
    <w:rsid w:val="00FD7EEB"/>
    <w:rsid w:val="00FF44E4"/>
    <w:rsid w:val="00FF63F5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46D15-D964-48E1-8907-253304FAA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MGS13</cp:lastModifiedBy>
  <cp:revision>158</cp:revision>
  <cp:lastPrinted>2022-10-26T08:24:00Z</cp:lastPrinted>
  <dcterms:created xsi:type="dcterms:W3CDTF">2021-12-15T13:24:00Z</dcterms:created>
  <dcterms:modified xsi:type="dcterms:W3CDTF">2023-05-19T10:52:00Z</dcterms:modified>
</cp:coreProperties>
</file>